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0B26" w14:textId="17E5DA19" w:rsidR="00127E94" w:rsidRDefault="00127E94" w:rsidP="00127E94">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14:anchorId="3C964E48" wp14:editId="3434ACCE">
            <wp:extent cx="4089400" cy="6295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803" cy="637489"/>
                    </a:xfrm>
                    <a:prstGeom prst="rect">
                      <a:avLst/>
                    </a:prstGeom>
                    <a:noFill/>
                    <a:ln>
                      <a:noFill/>
                    </a:ln>
                  </pic:spPr>
                </pic:pic>
              </a:graphicData>
            </a:graphic>
          </wp:inline>
        </w:drawing>
      </w:r>
    </w:p>
    <w:p w14:paraId="74FE6AB8" w14:textId="6E590808" w:rsidR="00CE358C" w:rsidRPr="00CE358C" w:rsidRDefault="00CE358C" w:rsidP="00127E94">
      <w:pPr>
        <w:spacing w:before="100" w:beforeAutospacing="1" w:after="100" w:afterAutospacing="1" w:line="240" w:lineRule="auto"/>
        <w:ind w:firstLine="360"/>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To ensure a safe working and learning environment, all students must comply with the following guidelines provided by the Office of Risk Management and Environmental Health and Safety (RM &amp; EHS).</w:t>
      </w:r>
    </w:p>
    <w:p w14:paraId="5F511425" w14:textId="77777777" w:rsidR="00CE358C" w:rsidRPr="00CE358C" w:rsidRDefault="00CE358C" w:rsidP="00CE35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Familiarize yourself with campus emergency procedures and evacuation instructions posted in each classroom and laboratory. </w:t>
      </w:r>
    </w:p>
    <w:p w14:paraId="447EC0A8" w14:textId="77777777" w:rsidR="00CE358C" w:rsidRPr="00CE358C" w:rsidRDefault="00CE358C" w:rsidP="00CE35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Report any hazards to your instructor or RM/EHS at (310) 243-3012 or (310) 243-3000.</w:t>
      </w:r>
    </w:p>
    <w:p w14:paraId="4DB1D87A" w14:textId="77777777" w:rsidR="00CE358C" w:rsidRPr="00CE358C" w:rsidRDefault="00CE358C" w:rsidP="00CE35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During emergencies, abide by the directions provided by your instructor, floor warden, lab technician, police officer or other campus employee.</w:t>
      </w:r>
    </w:p>
    <w:p w14:paraId="3ACAAC4B" w14:textId="77777777" w:rsidR="00CE358C" w:rsidRPr="00CE358C" w:rsidRDefault="00CE358C" w:rsidP="00CE35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Immediately report any injuries, however minor, to your instructor or to the University Police department at (310) 243-3639 or extension 3639 from a campus telephone.</w:t>
      </w:r>
    </w:p>
    <w:p w14:paraId="0C408946" w14:textId="77777777" w:rsidR="00CE358C" w:rsidRPr="00CE358C" w:rsidRDefault="00CE358C" w:rsidP="00CE358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If work in your class involves contact with hazardous materials, you must receive training on the nature of the material(s) you will be working with from your instructor, including proper handling methods and the use of personal protective equipment.</w:t>
      </w:r>
    </w:p>
    <w:p w14:paraId="729CB16A" w14:textId="77777777" w:rsidR="00B81AD4" w:rsidRDefault="00CE358C" w:rsidP="00127E94">
      <w:p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These guidelines also apply for academic activities that take place outside of the classroom or away from the campus.</w:t>
      </w:r>
    </w:p>
    <w:p w14:paraId="7531958A" w14:textId="77777777" w:rsidR="00B81AD4" w:rsidRDefault="00B81AD4" w:rsidP="00127E94">
      <w:pPr>
        <w:spacing w:before="100" w:beforeAutospacing="1" w:after="100" w:afterAutospacing="1" w:line="240" w:lineRule="auto"/>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rPr>
        <w:id w:val="-1919172044"/>
        <w:docPartObj>
          <w:docPartGallery w:val="Table of Contents"/>
          <w:docPartUnique/>
        </w:docPartObj>
      </w:sdtPr>
      <w:sdtEndPr>
        <w:rPr>
          <w:b/>
          <w:bCs/>
          <w:noProof/>
        </w:rPr>
      </w:sdtEndPr>
      <w:sdtContent>
        <w:p w14:paraId="0C518DE6" w14:textId="317A95B3" w:rsidR="00B81AD4" w:rsidRDefault="00B81AD4">
          <w:pPr>
            <w:pStyle w:val="TOCHeading"/>
          </w:pPr>
          <w:r>
            <w:t>Contents</w:t>
          </w:r>
        </w:p>
        <w:p w14:paraId="444AEFEC" w14:textId="0FB98661" w:rsidR="00B81AD4" w:rsidRDefault="00B81AD4">
          <w:pPr>
            <w:pStyle w:val="TOC2"/>
            <w:tabs>
              <w:tab w:val="right" w:leader="dot" w:pos="9350"/>
            </w:tabs>
            <w:rPr>
              <w:noProof/>
            </w:rPr>
          </w:pPr>
          <w:r>
            <w:fldChar w:fldCharType="begin"/>
          </w:r>
          <w:r>
            <w:instrText xml:space="preserve"> TOC \o "1-3" \h \z \u </w:instrText>
          </w:r>
          <w:r>
            <w:fldChar w:fldCharType="separate"/>
          </w:r>
          <w:hyperlink w:anchor="_Toc110852381" w:history="1">
            <w:r w:rsidRPr="00341943">
              <w:rPr>
                <w:rStyle w:val="Hyperlink"/>
                <w:rFonts w:ascii="Times New Roman" w:eastAsia="Times New Roman" w:hAnsi="Times New Roman" w:cs="Times New Roman"/>
                <w:b/>
                <w:bCs/>
                <w:noProof/>
              </w:rPr>
              <w:t>Laboratory Work RULES</w:t>
            </w:r>
            <w:r>
              <w:rPr>
                <w:noProof/>
                <w:webHidden/>
              </w:rPr>
              <w:tab/>
            </w:r>
            <w:r>
              <w:rPr>
                <w:noProof/>
                <w:webHidden/>
              </w:rPr>
              <w:fldChar w:fldCharType="begin"/>
            </w:r>
            <w:r>
              <w:rPr>
                <w:noProof/>
                <w:webHidden/>
              </w:rPr>
              <w:instrText xml:space="preserve"> PAGEREF _Toc110852381 \h </w:instrText>
            </w:r>
            <w:r>
              <w:rPr>
                <w:noProof/>
                <w:webHidden/>
              </w:rPr>
            </w:r>
            <w:r>
              <w:rPr>
                <w:noProof/>
                <w:webHidden/>
              </w:rPr>
              <w:fldChar w:fldCharType="separate"/>
            </w:r>
            <w:r>
              <w:rPr>
                <w:noProof/>
                <w:webHidden/>
              </w:rPr>
              <w:t>1</w:t>
            </w:r>
            <w:r>
              <w:rPr>
                <w:noProof/>
                <w:webHidden/>
              </w:rPr>
              <w:fldChar w:fldCharType="end"/>
            </w:r>
          </w:hyperlink>
        </w:p>
        <w:p w14:paraId="09E319B7" w14:textId="02359C8D" w:rsidR="00B81AD4" w:rsidRDefault="00CD3A5D">
          <w:pPr>
            <w:pStyle w:val="TOC2"/>
            <w:tabs>
              <w:tab w:val="right" w:leader="dot" w:pos="9350"/>
            </w:tabs>
            <w:rPr>
              <w:noProof/>
            </w:rPr>
          </w:pPr>
          <w:hyperlink w:anchor="_Toc110852382" w:history="1">
            <w:r w:rsidR="00B81AD4" w:rsidRPr="00341943">
              <w:rPr>
                <w:rStyle w:val="Hyperlink"/>
                <w:rFonts w:ascii="Times New Roman" w:eastAsia="Times New Roman" w:hAnsi="Times New Roman" w:cs="Times New Roman"/>
                <w:b/>
                <w:bCs/>
                <w:noProof/>
              </w:rPr>
              <w:t>Shop and Studio Work RULES</w:t>
            </w:r>
            <w:r w:rsidR="00B81AD4">
              <w:rPr>
                <w:noProof/>
                <w:webHidden/>
              </w:rPr>
              <w:tab/>
            </w:r>
            <w:r w:rsidR="00B81AD4">
              <w:rPr>
                <w:noProof/>
                <w:webHidden/>
              </w:rPr>
              <w:fldChar w:fldCharType="begin"/>
            </w:r>
            <w:r w:rsidR="00B81AD4">
              <w:rPr>
                <w:noProof/>
                <w:webHidden/>
              </w:rPr>
              <w:instrText xml:space="preserve"> PAGEREF _Toc110852382 \h </w:instrText>
            </w:r>
            <w:r w:rsidR="00B81AD4">
              <w:rPr>
                <w:noProof/>
                <w:webHidden/>
              </w:rPr>
            </w:r>
            <w:r w:rsidR="00B81AD4">
              <w:rPr>
                <w:noProof/>
                <w:webHidden/>
              </w:rPr>
              <w:fldChar w:fldCharType="separate"/>
            </w:r>
            <w:r w:rsidR="00B81AD4">
              <w:rPr>
                <w:noProof/>
                <w:webHidden/>
              </w:rPr>
              <w:t>2</w:t>
            </w:r>
            <w:r w:rsidR="00B81AD4">
              <w:rPr>
                <w:noProof/>
                <w:webHidden/>
              </w:rPr>
              <w:fldChar w:fldCharType="end"/>
            </w:r>
          </w:hyperlink>
        </w:p>
        <w:p w14:paraId="2FBD6874" w14:textId="5DC38963" w:rsidR="00B81AD4" w:rsidRDefault="00B81AD4">
          <w:r>
            <w:rPr>
              <w:b/>
              <w:bCs/>
              <w:noProof/>
            </w:rPr>
            <w:fldChar w:fldCharType="end"/>
          </w:r>
        </w:p>
      </w:sdtContent>
    </w:sdt>
    <w:p w14:paraId="4B21ED50" w14:textId="004F16FD" w:rsidR="00B81AD4" w:rsidRDefault="00B81AD4" w:rsidP="00B81AD4">
      <w:pPr>
        <w:spacing w:before="100" w:beforeAutospacing="1" w:after="100" w:afterAutospacing="1" w:line="240" w:lineRule="auto"/>
        <w:rPr>
          <w:rFonts w:ascii="Times New Roman" w:eastAsia="Times New Roman" w:hAnsi="Times New Roman" w:cs="Times New Roman"/>
          <w:sz w:val="24"/>
          <w:szCs w:val="24"/>
        </w:rPr>
        <w:sectPr w:rsidR="00B81AD4" w:rsidSect="00127E94">
          <w:headerReference w:type="default" r:id="rId9"/>
          <w:footerReference w:type="default" r:id="rId10"/>
          <w:pgSz w:w="12240" w:h="15840"/>
          <w:pgMar w:top="1440" w:right="1440" w:bottom="1440" w:left="1440" w:header="720" w:footer="720" w:gutter="0"/>
          <w:pgNumType w:fmt="lowerRoman"/>
          <w:cols w:space="720"/>
          <w:docGrid w:linePitch="360"/>
        </w:sectPr>
      </w:pPr>
    </w:p>
    <w:p w14:paraId="5E811778" w14:textId="77777777" w:rsidR="00CE358C" w:rsidRPr="00CE358C" w:rsidRDefault="00CE358C" w:rsidP="00CE358C">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Toc110852381"/>
      <w:r w:rsidRPr="00CE358C">
        <w:rPr>
          <w:rFonts w:ascii="Times New Roman" w:eastAsia="Times New Roman" w:hAnsi="Times New Roman" w:cs="Times New Roman"/>
          <w:b/>
          <w:bCs/>
          <w:sz w:val="36"/>
          <w:szCs w:val="36"/>
        </w:rPr>
        <w:lastRenderedPageBreak/>
        <w:t>Laboratory Work RULES</w:t>
      </w:r>
      <w:bookmarkEnd w:id="0"/>
    </w:p>
    <w:p w14:paraId="196E4078" w14:textId="1D807151" w:rsidR="00CE358C" w:rsidRPr="00CE358C" w:rsidRDefault="00CE358C"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Only students authorized by the appropriate college department</w:t>
      </w:r>
      <w:r w:rsidR="003E7A34" w:rsidRPr="003E7A34">
        <w:rPr>
          <w:rFonts w:ascii="Times New Roman" w:eastAsia="Times New Roman" w:hAnsi="Times New Roman" w:cs="Times New Roman"/>
          <w:color w:val="FF0000"/>
          <w:sz w:val="24"/>
          <w:szCs w:val="24"/>
        </w:rPr>
        <w:t>,</w:t>
      </w:r>
      <w:r w:rsidRPr="00CE358C">
        <w:rPr>
          <w:rFonts w:ascii="Times New Roman" w:eastAsia="Times New Roman" w:hAnsi="Times New Roman" w:cs="Times New Roman"/>
          <w:sz w:val="24"/>
          <w:szCs w:val="24"/>
        </w:rPr>
        <w:t xml:space="preserve"> instructional faculty member</w:t>
      </w:r>
      <w:r w:rsidR="003E7A34" w:rsidRPr="003E7A34">
        <w:rPr>
          <w:rFonts w:ascii="Times New Roman" w:eastAsia="Times New Roman" w:hAnsi="Times New Roman" w:cs="Times New Roman"/>
          <w:color w:val="FF0000"/>
          <w:sz w:val="24"/>
          <w:szCs w:val="24"/>
        </w:rPr>
        <w:t>,</w:t>
      </w:r>
      <w:r w:rsidRPr="00CE358C">
        <w:rPr>
          <w:rFonts w:ascii="Times New Roman" w:eastAsia="Times New Roman" w:hAnsi="Times New Roman" w:cs="Times New Roman"/>
          <w:sz w:val="24"/>
          <w:szCs w:val="24"/>
        </w:rPr>
        <w:t xml:space="preserve"> and who are adequately trained may use laboratory facilities, materials</w:t>
      </w:r>
      <w:r w:rsidR="003E7A34" w:rsidRPr="003E7A34">
        <w:rPr>
          <w:rFonts w:ascii="Times New Roman" w:eastAsia="Times New Roman" w:hAnsi="Times New Roman" w:cs="Times New Roman"/>
          <w:color w:val="FF0000"/>
          <w:sz w:val="24"/>
          <w:szCs w:val="24"/>
        </w:rPr>
        <w:t>,</w:t>
      </w:r>
      <w:r w:rsidRPr="00CE358C">
        <w:rPr>
          <w:rFonts w:ascii="Times New Roman" w:eastAsia="Times New Roman" w:hAnsi="Times New Roman" w:cs="Times New Roman"/>
          <w:sz w:val="24"/>
          <w:szCs w:val="24"/>
        </w:rPr>
        <w:t xml:space="preserve"> and equipment.</w:t>
      </w:r>
    </w:p>
    <w:p w14:paraId="61486CC4" w14:textId="77777777" w:rsidR="00127E94" w:rsidRPr="00127E94" w:rsidRDefault="00CE358C"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Students must </w:t>
      </w:r>
      <w:r w:rsidR="003E7A34" w:rsidRPr="003E7A34">
        <w:rPr>
          <w:rFonts w:ascii="Times New Roman" w:eastAsia="Times New Roman" w:hAnsi="Times New Roman" w:cs="Times New Roman"/>
          <w:b/>
          <w:bCs/>
          <w:sz w:val="28"/>
          <w:szCs w:val="28"/>
        </w:rPr>
        <w:t>NEVER</w:t>
      </w:r>
      <w:r w:rsidRPr="00CE358C">
        <w:rPr>
          <w:rFonts w:ascii="Times New Roman" w:eastAsia="Times New Roman" w:hAnsi="Times New Roman" w:cs="Times New Roman"/>
          <w:sz w:val="24"/>
          <w:szCs w:val="24"/>
        </w:rPr>
        <w:t xml:space="preserve"> work in laboratories alone.</w:t>
      </w:r>
      <w:r w:rsidR="003E7A34">
        <w:rPr>
          <w:rFonts w:ascii="Times New Roman" w:eastAsia="Times New Roman" w:hAnsi="Times New Roman" w:cs="Times New Roman"/>
          <w:sz w:val="24"/>
          <w:szCs w:val="24"/>
        </w:rPr>
        <w:t xml:space="preserve"> </w:t>
      </w:r>
    </w:p>
    <w:p w14:paraId="35AC0852" w14:textId="4294CB4F" w:rsidR="00CE358C" w:rsidRPr="00CE358C" w:rsidRDefault="00CE358C" w:rsidP="00127E94">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Review the working along/independently policy on the CSUDH EHS website</w:t>
      </w:r>
    </w:p>
    <w:p w14:paraId="23C80BA1" w14:textId="77777777" w:rsidR="00CE358C" w:rsidRPr="00CE358C" w:rsidRDefault="00CE358C"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Experiments or projects involving chemical agents must be performed within a fume hood or within areas that have adequate ventilation.</w:t>
      </w:r>
    </w:p>
    <w:p w14:paraId="4C72F129" w14:textId="2481C096" w:rsidR="00CE358C" w:rsidRDefault="00CE358C"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Eating, drinking, </w:t>
      </w:r>
      <w:r w:rsidR="00127E94">
        <w:rPr>
          <w:rFonts w:ascii="Times New Roman" w:eastAsia="Times New Roman" w:hAnsi="Times New Roman" w:cs="Times New Roman"/>
          <w:sz w:val="24"/>
          <w:szCs w:val="24"/>
        </w:rPr>
        <w:t xml:space="preserve">and </w:t>
      </w:r>
      <w:r w:rsidRPr="00CE358C">
        <w:rPr>
          <w:rFonts w:ascii="Times New Roman" w:eastAsia="Times New Roman" w:hAnsi="Times New Roman" w:cs="Times New Roman"/>
          <w:sz w:val="24"/>
          <w:szCs w:val="24"/>
        </w:rPr>
        <w:t>smoking is prohibited in all laboratories.</w:t>
      </w:r>
    </w:p>
    <w:p w14:paraId="28451242" w14:textId="51D4EF4E" w:rsidR="00127E94" w:rsidRPr="00CE358C" w:rsidRDefault="00127E94"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CE358C">
        <w:rPr>
          <w:rFonts w:ascii="Times New Roman" w:eastAsia="Times New Roman" w:hAnsi="Times New Roman" w:cs="Times New Roman"/>
          <w:sz w:val="24"/>
          <w:szCs w:val="24"/>
        </w:rPr>
        <w:t>outh</w:t>
      </w:r>
      <w:r>
        <w:rPr>
          <w:rFonts w:ascii="Times New Roman" w:eastAsia="Times New Roman" w:hAnsi="Times New Roman" w:cs="Times New Roman"/>
          <w:sz w:val="24"/>
          <w:szCs w:val="24"/>
        </w:rPr>
        <w:t xml:space="preserve"> </w:t>
      </w:r>
      <w:r w:rsidRPr="00CE358C">
        <w:rPr>
          <w:rFonts w:ascii="Times New Roman" w:eastAsia="Times New Roman" w:hAnsi="Times New Roman" w:cs="Times New Roman"/>
          <w:sz w:val="24"/>
          <w:szCs w:val="24"/>
        </w:rPr>
        <w:t>pipetting</w:t>
      </w:r>
      <w:r>
        <w:rPr>
          <w:rFonts w:ascii="Times New Roman" w:eastAsia="Times New Roman" w:hAnsi="Times New Roman" w:cs="Times New Roman"/>
          <w:sz w:val="24"/>
          <w:szCs w:val="24"/>
        </w:rPr>
        <w:t xml:space="preserve"> </w:t>
      </w:r>
      <w:r w:rsidRPr="00CE358C">
        <w:rPr>
          <w:rFonts w:ascii="Times New Roman" w:eastAsia="Times New Roman" w:hAnsi="Times New Roman" w:cs="Times New Roman"/>
          <w:sz w:val="24"/>
          <w:szCs w:val="24"/>
        </w:rPr>
        <w:t>prohibited in all laboratories.</w:t>
      </w:r>
    </w:p>
    <w:p w14:paraId="6D61379F" w14:textId="69297A37" w:rsidR="003E7A34" w:rsidRDefault="00127E94"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7E94">
        <w:rPr>
          <w:rFonts w:ascii="Times New Roman" w:eastAsia="Times New Roman" w:hAnsi="Times New Roman" w:cs="Times New Roman"/>
          <w:color w:val="FF0000"/>
          <w:sz w:val="24"/>
          <w:szCs w:val="24"/>
        </w:rPr>
        <w:t>Individuals</w:t>
      </w:r>
      <w:r w:rsidR="00CE358C" w:rsidRPr="00CE358C">
        <w:rPr>
          <w:rFonts w:ascii="Times New Roman" w:eastAsia="Times New Roman" w:hAnsi="Times New Roman" w:cs="Times New Roman"/>
          <w:sz w:val="24"/>
          <w:szCs w:val="24"/>
        </w:rPr>
        <w:t xml:space="preserve"> working with</w:t>
      </w:r>
      <w:r>
        <w:rPr>
          <w:rFonts w:ascii="Times New Roman" w:eastAsia="Times New Roman" w:hAnsi="Times New Roman" w:cs="Times New Roman"/>
          <w:color w:val="FF0000"/>
          <w:sz w:val="24"/>
          <w:szCs w:val="24"/>
        </w:rPr>
        <w:t xml:space="preserve"> and</w:t>
      </w:r>
      <w:r w:rsidR="003E7A34">
        <w:rPr>
          <w:rFonts w:ascii="Times New Roman" w:eastAsia="Times New Roman" w:hAnsi="Times New Roman" w:cs="Times New Roman"/>
          <w:color w:val="FF0000"/>
          <w:sz w:val="24"/>
          <w:szCs w:val="24"/>
        </w:rPr>
        <w:t xml:space="preserve"> </w:t>
      </w:r>
      <w:r w:rsidR="003E7A34" w:rsidRPr="003E7A34">
        <w:rPr>
          <w:rFonts w:ascii="Times New Roman" w:eastAsia="Times New Roman" w:hAnsi="Times New Roman" w:cs="Times New Roman"/>
          <w:sz w:val="24"/>
          <w:szCs w:val="24"/>
        </w:rPr>
        <w:t>or</w:t>
      </w:r>
      <w:r w:rsidR="003E7A34">
        <w:rPr>
          <w:rFonts w:ascii="Times New Roman" w:eastAsia="Times New Roman" w:hAnsi="Times New Roman" w:cs="Times New Roman"/>
          <w:color w:val="FF0000"/>
          <w:sz w:val="24"/>
          <w:szCs w:val="24"/>
        </w:rPr>
        <w:t xml:space="preserve"> </w:t>
      </w:r>
      <w:r w:rsidR="00CE358C" w:rsidRPr="00CE358C">
        <w:rPr>
          <w:rFonts w:ascii="Times New Roman" w:eastAsia="Times New Roman" w:hAnsi="Times New Roman" w:cs="Times New Roman"/>
          <w:sz w:val="24"/>
          <w:szCs w:val="24"/>
        </w:rPr>
        <w:t xml:space="preserve">around hazardous materials must wear the appropriate personal protective equipment for the hazard(s) they </w:t>
      </w:r>
      <w:r w:rsidR="003E7A34" w:rsidRPr="003E7A34">
        <w:rPr>
          <w:rFonts w:ascii="Times New Roman" w:eastAsia="Times New Roman" w:hAnsi="Times New Roman" w:cs="Times New Roman"/>
          <w:color w:val="FF0000"/>
          <w:sz w:val="24"/>
          <w:szCs w:val="24"/>
        </w:rPr>
        <w:t>may encounter</w:t>
      </w:r>
      <w:r w:rsidR="00CE358C" w:rsidRPr="00CE358C">
        <w:rPr>
          <w:rFonts w:ascii="Times New Roman" w:eastAsia="Times New Roman" w:hAnsi="Times New Roman" w:cs="Times New Roman"/>
          <w:sz w:val="24"/>
          <w:szCs w:val="24"/>
        </w:rPr>
        <w:t>.</w:t>
      </w:r>
    </w:p>
    <w:p w14:paraId="709A8B48" w14:textId="50E812C3" w:rsidR="00CE358C" w:rsidRPr="00CE358C" w:rsidRDefault="00CE358C" w:rsidP="003E7A34">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At a minimum, this will include appropriate safety goggles/glasses and closed toe shoes, long </w:t>
      </w:r>
      <w:r w:rsidR="00757902" w:rsidRPr="00CE358C">
        <w:rPr>
          <w:rFonts w:ascii="Times New Roman" w:eastAsia="Times New Roman" w:hAnsi="Times New Roman" w:cs="Times New Roman"/>
          <w:sz w:val="24"/>
          <w:szCs w:val="24"/>
        </w:rPr>
        <w:t>pants,</w:t>
      </w:r>
      <w:r w:rsidRPr="00CE358C">
        <w:rPr>
          <w:rFonts w:ascii="Times New Roman" w:eastAsia="Times New Roman" w:hAnsi="Times New Roman" w:cs="Times New Roman"/>
          <w:sz w:val="24"/>
          <w:szCs w:val="24"/>
        </w:rPr>
        <w:t xml:space="preserve"> and a lab coat.</w:t>
      </w:r>
    </w:p>
    <w:p w14:paraId="723D8923" w14:textId="77777777" w:rsidR="003E7A34" w:rsidRDefault="00CE358C"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The laboratory must be left in a clean and orderly condition</w:t>
      </w:r>
      <w:r w:rsidR="003E7A34">
        <w:rPr>
          <w:rFonts w:ascii="Times New Roman" w:eastAsia="Times New Roman" w:hAnsi="Times New Roman" w:cs="Times New Roman"/>
          <w:sz w:val="24"/>
          <w:szCs w:val="24"/>
        </w:rPr>
        <w:t>:</w:t>
      </w:r>
    </w:p>
    <w:p w14:paraId="7DB968CF" w14:textId="77777777" w:rsidR="003E7A34" w:rsidRDefault="00CE358C" w:rsidP="003E7A3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Dirty apparatus and glassware must be cleaned and stored in appropriate locations.  </w:t>
      </w:r>
    </w:p>
    <w:p w14:paraId="5C7DDF11" w14:textId="77777777" w:rsidR="003E7A34" w:rsidRDefault="00CE358C" w:rsidP="003E7A3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Hazardous materials not for immediate use must not be accumulated in the laboratory.  </w:t>
      </w:r>
    </w:p>
    <w:p w14:paraId="73DE3DBE" w14:textId="6466F2CF" w:rsidR="00CE358C" w:rsidRPr="00CE358C" w:rsidRDefault="00CE358C" w:rsidP="003E7A34">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These items must be returned to department stockroom for proper storage.</w:t>
      </w:r>
    </w:p>
    <w:p w14:paraId="67EA377A" w14:textId="77777777" w:rsidR="003E7A34" w:rsidRDefault="00CE358C"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Students are not permitted to work in the laboratory outside of regularly scheduled hours without the instructor completing the working alone/independently form prior to the assignment.</w:t>
      </w:r>
    </w:p>
    <w:p w14:paraId="215B63A2" w14:textId="77777777" w:rsidR="003E7A34" w:rsidRDefault="00CE358C" w:rsidP="003E7A3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Non-supervised access to laboratories for special projects is allowed under certain circumstances.  </w:t>
      </w:r>
    </w:p>
    <w:p w14:paraId="2FF39424" w14:textId="1F5F2D59" w:rsidR="00CE358C" w:rsidRPr="00CE358C" w:rsidRDefault="00CE358C" w:rsidP="003E7A3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Such access must be pre-arranged with the instructor and approved by EHS.</w:t>
      </w:r>
    </w:p>
    <w:p w14:paraId="0A76DAD8" w14:textId="5FC1E615" w:rsidR="00CE358C" w:rsidRPr="003E7A34" w:rsidRDefault="00CE358C" w:rsidP="003E7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A project to be left operating unattended must meet the following criteria:</w:t>
      </w:r>
    </w:p>
    <w:p w14:paraId="58DE08B1" w14:textId="77777777" w:rsidR="003E7A34" w:rsidRDefault="00CE358C" w:rsidP="003E7A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Projects to be left unattended must first be discussed with the supervising faculty. </w:t>
      </w:r>
    </w:p>
    <w:p w14:paraId="0CB63A82" w14:textId="49E10733" w:rsidR="00CE358C" w:rsidRPr="00CE358C" w:rsidRDefault="00CE358C" w:rsidP="003E7A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Reasonable care must be exercised to prevent the development of hazardous situations in case of unexpected occurrences such as electrical power interruption or equipment failure.</w:t>
      </w:r>
    </w:p>
    <w:p w14:paraId="45EF3CE2" w14:textId="77777777" w:rsidR="00CE358C" w:rsidRPr="00CE358C" w:rsidRDefault="00CE358C" w:rsidP="003E7A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All running water connections must be secured.</w:t>
      </w:r>
    </w:p>
    <w:p w14:paraId="4E1E1E34" w14:textId="23C9F002" w:rsidR="00127E94" w:rsidRDefault="00CE358C" w:rsidP="003E7A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Apparatus must </w:t>
      </w:r>
      <w:r w:rsidR="00127E94" w:rsidRPr="00CE358C">
        <w:rPr>
          <w:rFonts w:ascii="Times New Roman" w:eastAsia="Times New Roman" w:hAnsi="Times New Roman" w:cs="Times New Roman"/>
          <w:sz w:val="24"/>
          <w:szCs w:val="24"/>
        </w:rPr>
        <w:t>be:</w:t>
      </w:r>
    </w:p>
    <w:p w14:paraId="11A0AD7C" w14:textId="546252FC" w:rsidR="00127E94" w:rsidRDefault="00127E94" w:rsidP="00127E94">
      <w:pPr>
        <w:numPr>
          <w:ilvl w:val="2"/>
          <w:numId w:val="1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T</w:t>
      </w:r>
      <w:r w:rsidR="00CE358C" w:rsidRPr="00CE358C">
        <w:rPr>
          <w:rFonts w:ascii="Times New Roman" w:eastAsia="Times New Roman" w:hAnsi="Times New Roman" w:cs="Times New Roman"/>
          <w:sz w:val="24"/>
          <w:szCs w:val="24"/>
        </w:rPr>
        <w:t>agged</w:t>
      </w:r>
      <w:r>
        <w:rPr>
          <w:rFonts w:ascii="Times New Roman" w:eastAsia="Times New Roman" w:hAnsi="Times New Roman" w:cs="Times New Roman"/>
          <w:sz w:val="24"/>
          <w:szCs w:val="24"/>
        </w:rPr>
        <w:t>,</w:t>
      </w:r>
      <w:r w:rsidR="00CE358C" w:rsidRPr="00CE358C">
        <w:rPr>
          <w:rFonts w:ascii="Times New Roman" w:eastAsia="Times New Roman" w:hAnsi="Times New Roman" w:cs="Times New Roman"/>
          <w:sz w:val="24"/>
          <w:szCs w:val="24"/>
        </w:rPr>
        <w:t xml:space="preserve"> indicating its contents </w:t>
      </w:r>
    </w:p>
    <w:p w14:paraId="01936F2E" w14:textId="1DA4BFE4" w:rsidR="00127E94" w:rsidRDefault="00127E94" w:rsidP="00127E94">
      <w:pPr>
        <w:numPr>
          <w:ilvl w:val="2"/>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E358C" w:rsidRPr="00CE358C">
        <w:rPr>
          <w:rFonts w:ascii="Times New Roman" w:eastAsia="Times New Roman" w:hAnsi="Times New Roman" w:cs="Times New Roman"/>
          <w:sz w:val="24"/>
          <w:szCs w:val="24"/>
        </w:rPr>
        <w:t>he name and</w:t>
      </w:r>
      <w:r w:rsidR="00757902">
        <w:rPr>
          <w:rFonts w:ascii="Times New Roman" w:eastAsia="Times New Roman" w:hAnsi="Times New Roman" w:cs="Times New Roman"/>
          <w:sz w:val="24"/>
          <w:szCs w:val="24"/>
        </w:rPr>
        <w:t xml:space="preserve"> </w:t>
      </w:r>
      <w:r w:rsidR="00757902" w:rsidRPr="00757902">
        <w:rPr>
          <w:rFonts w:ascii="Times New Roman" w:eastAsia="Times New Roman" w:hAnsi="Times New Roman" w:cs="Times New Roman"/>
          <w:color w:val="FF0000"/>
          <w:sz w:val="24"/>
          <w:szCs w:val="24"/>
        </w:rPr>
        <w:t>phone</w:t>
      </w:r>
      <w:r w:rsidR="00CE358C" w:rsidRPr="00CE358C">
        <w:rPr>
          <w:rFonts w:ascii="Times New Roman" w:eastAsia="Times New Roman" w:hAnsi="Times New Roman" w:cs="Times New Roman"/>
          <w:sz w:val="24"/>
          <w:szCs w:val="24"/>
        </w:rPr>
        <w:t xml:space="preserve"> number of both the student and the project advisor</w:t>
      </w:r>
    </w:p>
    <w:p w14:paraId="05FF71A9" w14:textId="44C161FA" w:rsidR="00CE358C" w:rsidRPr="00CE358C" w:rsidRDefault="00127E94" w:rsidP="00127E94">
      <w:pPr>
        <w:numPr>
          <w:ilvl w:val="2"/>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CE358C" w:rsidRPr="00CE358C">
        <w:rPr>
          <w:rFonts w:ascii="Times New Roman" w:eastAsia="Times New Roman" w:hAnsi="Times New Roman" w:cs="Times New Roman"/>
          <w:sz w:val="24"/>
          <w:szCs w:val="24"/>
        </w:rPr>
        <w:t xml:space="preserve">he dates of start-up and </w:t>
      </w:r>
      <w:r w:rsidR="00757902" w:rsidRPr="00CE358C">
        <w:rPr>
          <w:rFonts w:ascii="Times New Roman" w:eastAsia="Times New Roman" w:hAnsi="Times New Roman" w:cs="Times New Roman"/>
          <w:sz w:val="24"/>
          <w:szCs w:val="24"/>
        </w:rPr>
        <w:t>shutdown</w:t>
      </w:r>
    </w:p>
    <w:p w14:paraId="33B825C7" w14:textId="77777777" w:rsidR="00CE358C" w:rsidRPr="00CE358C" w:rsidRDefault="00CE358C" w:rsidP="003E7A34">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All services left on (gas, water, electricity) must have a tag on the valve or switch reading "</w:t>
      </w:r>
      <w:r w:rsidRPr="00757902">
        <w:rPr>
          <w:rFonts w:ascii="Times New Roman" w:eastAsia="Times New Roman" w:hAnsi="Times New Roman" w:cs="Times New Roman"/>
          <w:b/>
          <w:bCs/>
          <w:sz w:val="24"/>
          <w:szCs w:val="24"/>
        </w:rPr>
        <w:t>DO NOT TURN OFF</w:t>
      </w:r>
      <w:r w:rsidRPr="00CE358C">
        <w:rPr>
          <w:rFonts w:ascii="Times New Roman" w:eastAsia="Times New Roman" w:hAnsi="Times New Roman" w:cs="Times New Roman"/>
          <w:sz w:val="24"/>
          <w:szCs w:val="24"/>
        </w:rPr>
        <w:t>".</w:t>
      </w:r>
    </w:p>
    <w:p w14:paraId="3A8E24C6" w14:textId="070D1CD9" w:rsidR="00CE358C" w:rsidRPr="00CE358C" w:rsidRDefault="00CE358C"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Minors are </w:t>
      </w:r>
      <w:r w:rsidR="00757902" w:rsidRPr="00757902">
        <w:rPr>
          <w:rFonts w:ascii="Times New Roman" w:eastAsia="Times New Roman" w:hAnsi="Times New Roman" w:cs="Times New Roman"/>
          <w:b/>
          <w:bCs/>
          <w:sz w:val="24"/>
          <w:szCs w:val="24"/>
        </w:rPr>
        <w:t>NOT ALLOWED</w:t>
      </w:r>
      <w:r w:rsidRPr="00CE358C">
        <w:rPr>
          <w:rFonts w:ascii="Times New Roman" w:eastAsia="Times New Roman" w:hAnsi="Times New Roman" w:cs="Times New Roman"/>
          <w:sz w:val="24"/>
          <w:szCs w:val="24"/>
        </w:rPr>
        <w:t xml:space="preserve"> in laboratories unless they are enrolled in or affiliated with an authorized academic program.</w:t>
      </w:r>
    </w:p>
    <w:p w14:paraId="2590355C" w14:textId="77777777" w:rsidR="00757902" w:rsidRDefault="00CE358C" w:rsidP="00CE35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All experiments and projects must utilize equipment provided by CSUDH.</w:t>
      </w:r>
    </w:p>
    <w:p w14:paraId="7A25A5D4" w14:textId="28D44330" w:rsidR="00CE358C" w:rsidRPr="00CE358C" w:rsidRDefault="00CE358C" w:rsidP="00757902">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Use of non-university equipment is </w:t>
      </w:r>
      <w:r w:rsidR="00757902" w:rsidRPr="00757902">
        <w:rPr>
          <w:rFonts w:ascii="Times New Roman" w:eastAsia="Times New Roman" w:hAnsi="Times New Roman" w:cs="Times New Roman"/>
          <w:b/>
          <w:bCs/>
          <w:sz w:val="24"/>
          <w:szCs w:val="24"/>
        </w:rPr>
        <w:t>PROHIBITED</w:t>
      </w:r>
      <w:r w:rsidRPr="00CE358C">
        <w:rPr>
          <w:rFonts w:ascii="Times New Roman" w:eastAsia="Times New Roman" w:hAnsi="Times New Roman" w:cs="Times New Roman"/>
          <w:sz w:val="24"/>
          <w:szCs w:val="24"/>
        </w:rPr>
        <w:t>.</w:t>
      </w:r>
    </w:p>
    <w:p w14:paraId="1157B76C" w14:textId="77777777" w:rsidR="00CE358C" w:rsidRPr="00CE358C" w:rsidRDefault="00CE358C" w:rsidP="00CE358C">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_Toc110852382"/>
      <w:r w:rsidRPr="00CE358C">
        <w:rPr>
          <w:rFonts w:ascii="Times New Roman" w:eastAsia="Times New Roman" w:hAnsi="Times New Roman" w:cs="Times New Roman"/>
          <w:b/>
          <w:bCs/>
          <w:sz w:val="36"/>
          <w:szCs w:val="36"/>
        </w:rPr>
        <w:t>Shop and Studio Work RULES</w:t>
      </w:r>
      <w:bookmarkEnd w:id="1"/>
    </w:p>
    <w:p w14:paraId="6D245205" w14:textId="77777777" w:rsidR="00CE358C" w:rsidRPr="00CE358C"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Only students who are enrolled in relevant courses and who have passed the safety test may use machines in shops.</w:t>
      </w:r>
    </w:p>
    <w:p w14:paraId="2C26CF35" w14:textId="77777777" w:rsidR="00757902"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Students who are enrolled in courses taught in a studio may use that studio at times when classes are not in session. </w:t>
      </w:r>
    </w:p>
    <w:p w14:paraId="6E84D47C" w14:textId="77777777" w:rsidR="00757902" w:rsidRDefault="00CE358C" w:rsidP="0075790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Access to studios is covered by the Studio Access Policy. </w:t>
      </w:r>
    </w:p>
    <w:p w14:paraId="256B74F7" w14:textId="6A6CE472" w:rsidR="00CE358C" w:rsidRPr="00CE358C" w:rsidRDefault="00CE358C" w:rsidP="0075790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In these cases, students working in studios during off hours must use the buddy system.</w:t>
      </w:r>
    </w:p>
    <w:p w14:paraId="2672F7FB" w14:textId="28BDCCE4" w:rsidR="00CE358C" w:rsidRPr="00CE358C"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Students operating stationary or portable machines or tools must </w:t>
      </w:r>
      <w:r w:rsidR="00757902" w:rsidRPr="00757902">
        <w:rPr>
          <w:rFonts w:ascii="Times New Roman" w:eastAsia="Times New Roman" w:hAnsi="Times New Roman" w:cs="Times New Roman"/>
          <w:color w:val="FF0000"/>
          <w:sz w:val="24"/>
          <w:szCs w:val="24"/>
        </w:rPr>
        <w:t>don</w:t>
      </w:r>
      <w:r w:rsidRPr="00CE358C">
        <w:rPr>
          <w:rFonts w:ascii="Times New Roman" w:eastAsia="Times New Roman" w:hAnsi="Times New Roman" w:cs="Times New Roman"/>
          <w:sz w:val="24"/>
          <w:szCs w:val="24"/>
        </w:rPr>
        <w:t xml:space="preserve"> </w:t>
      </w:r>
      <w:r w:rsidR="00757902" w:rsidRPr="00757902">
        <w:rPr>
          <w:rFonts w:ascii="Times New Roman" w:eastAsia="Times New Roman" w:hAnsi="Times New Roman" w:cs="Times New Roman"/>
          <w:color w:val="FF0000"/>
          <w:sz w:val="24"/>
          <w:szCs w:val="24"/>
        </w:rPr>
        <w:t>recommended</w:t>
      </w:r>
      <w:r w:rsidRPr="00CE358C">
        <w:rPr>
          <w:rFonts w:ascii="Times New Roman" w:eastAsia="Times New Roman" w:hAnsi="Times New Roman" w:cs="Times New Roman"/>
          <w:sz w:val="24"/>
          <w:szCs w:val="24"/>
        </w:rPr>
        <w:t xml:space="preserve"> </w:t>
      </w:r>
      <w:r w:rsidR="00757902" w:rsidRPr="00757902">
        <w:rPr>
          <w:rFonts w:ascii="Times New Roman" w:eastAsia="Times New Roman" w:hAnsi="Times New Roman" w:cs="Times New Roman"/>
          <w:color w:val="FF0000"/>
          <w:sz w:val="24"/>
          <w:szCs w:val="24"/>
        </w:rPr>
        <w:t>PPE</w:t>
      </w:r>
      <w:r w:rsidR="00757902">
        <w:rPr>
          <w:rFonts w:ascii="Times New Roman" w:eastAsia="Times New Roman" w:hAnsi="Times New Roman" w:cs="Times New Roman"/>
          <w:sz w:val="24"/>
          <w:szCs w:val="24"/>
        </w:rPr>
        <w:t xml:space="preserve"> </w:t>
      </w:r>
      <w:r w:rsidRPr="00CE358C">
        <w:rPr>
          <w:rFonts w:ascii="Times New Roman" w:eastAsia="Times New Roman" w:hAnsi="Times New Roman" w:cs="Times New Roman"/>
          <w:sz w:val="24"/>
          <w:szCs w:val="24"/>
        </w:rPr>
        <w:t>to safely use the machine(s).</w:t>
      </w:r>
    </w:p>
    <w:p w14:paraId="23A02044" w14:textId="77777777" w:rsidR="00CE358C" w:rsidRPr="00CE358C"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Students operating stationary or portable machines or tools may only do so with the direct supervision of instructional support technician or instructor.</w:t>
      </w:r>
    </w:p>
    <w:p w14:paraId="4568BDD2" w14:textId="77777777" w:rsidR="00757902"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The shop must be left in a clean and orderly condition.  </w:t>
      </w:r>
    </w:p>
    <w:p w14:paraId="5102A080" w14:textId="146A19B4" w:rsidR="00CE358C" w:rsidRPr="00CE358C"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Tools and equipment must be cleaned and stored in appropriate locations.</w:t>
      </w:r>
    </w:p>
    <w:p w14:paraId="6CD4397F" w14:textId="77777777" w:rsidR="00CE358C" w:rsidRPr="00CE358C"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Doors and windows must be closed and locked when the shop is unattended.</w:t>
      </w:r>
    </w:p>
    <w:p w14:paraId="24AEA5AA" w14:textId="77777777" w:rsidR="00CE358C" w:rsidRPr="00CE358C"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Visitors are not permitted in shops or studios.</w:t>
      </w:r>
    </w:p>
    <w:p w14:paraId="05AD7905" w14:textId="77777777" w:rsidR="00757902"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81AD4">
        <w:rPr>
          <w:rFonts w:ascii="Times New Roman" w:eastAsia="Times New Roman" w:hAnsi="Times New Roman" w:cs="Times New Roman"/>
          <w:b/>
          <w:bCs/>
          <w:sz w:val="24"/>
          <w:szCs w:val="24"/>
        </w:rPr>
        <w:t>All projects</w:t>
      </w:r>
      <w:r w:rsidRPr="00CE358C">
        <w:rPr>
          <w:rFonts w:ascii="Times New Roman" w:eastAsia="Times New Roman" w:hAnsi="Times New Roman" w:cs="Times New Roman"/>
          <w:sz w:val="24"/>
          <w:szCs w:val="24"/>
        </w:rPr>
        <w:t xml:space="preserve"> must utilize equipment and material provided by CSUDH.</w:t>
      </w:r>
    </w:p>
    <w:p w14:paraId="5B162D38" w14:textId="088F89FE" w:rsidR="00CE358C" w:rsidRPr="00CE358C" w:rsidRDefault="00CE358C" w:rsidP="00CE358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In cases where the University cannot provide suitable equipment for students to complete their projects, a documented equipment review must occur to ensure:</w:t>
      </w:r>
    </w:p>
    <w:p w14:paraId="7CD19B9A" w14:textId="1411B511" w:rsidR="00CE358C" w:rsidRPr="00CE358C" w:rsidRDefault="00CE358C" w:rsidP="00B81AD4">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 xml:space="preserve">The University </w:t>
      </w:r>
      <w:r w:rsidR="00B81AD4" w:rsidRPr="00B81AD4">
        <w:rPr>
          <w:rFonts w:ascii="Times New Roman" w:eastAsia="Times New Roman" w:hAnsi="Times New Roman" w:cs="Times New Roman"/>
          <w:color w:val="FF0000"/>
          <w:sz w:val="24"/>
          <w:szCs w:val="24"/>
        </w:rPr>
        <w:t>may</w:t>
      </w:r>
      <w:r w:rsidRPr="00CE358C">
        <w:rPr>
          <w:rFonts w:ascii="Times New Roman" w:eastAsia="Times New Roman" w:hAnsi="Times New Roman" w:cs="Times New Roman"/>
          <w:sz w:val="24"/>
          <w:szCs w:val="24"/>
        </w:rPr>
        <w:t xml:space="preserve"> accommodate the equipment</w:t>
      </w:r>
    </w:p>
    <w:p w14:paraId="104B501E" w14:textId="2D0F5E05" w:rsidR="00CE358C" w:rsidRPr="00CE358C" w:rsidRDefault="00CE358C" w:rsidP="00B81AD4">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The equipment has all necessary and functioning safety devices</w:t>
      </w:r>
    </w:p>
    <w:p w14:paraId="344D5B67" w14:textId="77777777" w:rsidR="00CE358C" w:rsidRPr="00CE358C" w:rsidRDefault="00CE358C" w:rsidP="00B81AD4">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CE358C">
        <w:rPr>
          <w:rFonts w:ascii="Times New Roman" w:eastAsia="Times New Roman" w:hAnsi="Times New Roman" w:cs="Times New Roman"/>
          <w:sz w:val="24"/>
          <w:szCs w:val="24"/>
        </w:rPr>
        <w:t>The student can demonstrate skill in operating the equipment.</w:t>
      </w:r>
    </w:p>
    <w:p w14:paraId="16B8435B" w14:textId="77777777" w:rsidR="00861845" w:rsidRDefault="00861845"/>
    <w:sectPr w:rsidR="00861845" w:rsidSect="00127E9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CDE7" w14:textId="77777777" w:rsidR="00CD3A5D" w:rsidRDefault="00CD3A5D" w:rsidP="00127E94">
      <w:pPr>
        <w:spacing w:after="0" w:line="240" w:lineRule="auto"/>
      </w:pPr>
      <w:r>
        <w:separator/>
      </w:r>
    </w:p>
  </w:endnote>
  <w:endnote w:type="continuationSeparator" w:id="0">
    <w:p w14:paraId="249AA547" w14:textId="77777777" w:rsidR="00CD3A5D" w:rsidRDefault="00CD3A5D" w:rsidP="00127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30457"/>
      <w:docPartObj>
        <w:docPartGallery w:val="Page Numbers (Bottom of Page)"/>
        <w:docPartUnique/>
      </w:docPartObj>
    </w:sdtPr>
    <w:sdtEndPr>
      <w:rPr>
        <w:noProof/>
      </w:rPr>
    </w:sdtEndPr>
    <w:sdtContent>
      <w:p w14:paraId="7F1959EF" w14:textId="24D8BBF1" w:rsidR="00127E94" w:rsidRDefault="00127E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F44E43" w14:textId="77777777" w:rsidR="00127E94" w:rsidRDefault="00127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40410"/>
      <w:docPartObj>
        <w:docPartGallery w:val="Page Numbers (Bottom of Page)"/>
        <w:docPartUnique/>
      </w:docPartObj>
    </w:sdtPr>
    <w:sdtEndPr>
      <w:rPr>
        <w:noProof/>
      </w:rPr>
    </w:sdtEndPr>
    <w:sdtContent>
      <w:p w14:paraId="7983FBCB" w14:textId="77777777" w:rsidR="00127E94" w:rsidRDefault="00127E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5F82D2" w14:textId="77777777" w:rsidR="00127E94" w:rsidRDefault="00127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BE87" w14:textId="77777777" w:rsidR="00CD3A5D" w:rsidRDefault="00CD3A5D" w:rsidP="00127E94">
      <w:pPr>
        <w:spacing w:after="0" w:line="240" w:lineRule="auto"/>
      </w:pPr>
      <w:r>
        <w:separator/>
      </w:r>
    </w:p>
  </w:footnote>
  <w:footnote w:type="continuationSeparator" w:id="0">
    <w:p w14:paraId="51966302" w14:textId="77777777" w:rsidR="00CD3A5D" w:rsidRDefault="00CD3A5D" w:rsidP="00127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46BD" w14:textId="04EFDF69" w:rsidR="00127E94" w:rsidRDefault="00127E94">
    <w:pPr>
      <w:pStyle w:val="Header"/>
      <w:jc w:val="center"/>
    </w:pPr>
  </w:p>
  <w:p w14:paraId="47A5F344" w14:textId="77777777" w:rsidR="00127E94" w:rsidRDefault="00127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022"/>
    <w:multiLevelType w:val="multilevel"/>
    <w:tmpl w:val="560C9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97942"/>
    <w:multiLevelType w:val="multilevel"/>
    <w:tmpl w:val="75129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50178"/>
    <w:multiLevelType w:val="multilevel"/>
    <w:tmpl w:val="FCC83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C50AB"/>
    <w:multiLevelType w:val="multilevel"/>
    <w:tmpl w:val="E2BC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B3D2B"/>
    <w:multiLevelType w:val="multilevel"/>
    <w:tmpl w:val="9048B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17EFF"/>
    <w:multiLevelType w:val="multilevel"/>
    <w:tmpl w:val="BAE8E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E5846"/>
    <w:multiLevelType w:val="multilevel"/>
    <w:tmpl w:val="73305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F6CA5"/>
    <w:multiLevelType w:val="multilevel"/>
    <w:tmpl w:val="A49C5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47C8F"/>
    <w:multiLevelType w:val="multilevel"/>
    <w:tmpl w:val="A6023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D5F96"/>
    <w:multiLevelType w:val="multilevel"/>
    <w:tmpl w:val="88A0C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44106"/>
    <w:multiLevelType w:val="multilevel"/>
    <w:tmpl w:val="87FA0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957AD"/>
    <w:multiLevelType w:val="multilevel"/>
    <w:tmpl w:val="C6205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B3C50"/>
    <w:multiLevelType w:val="multilevel"/>
    <w:tmpl w:val="09DEC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1"/>
  </w:num>
  <w:num w:numId="4">
    <w:abstractNumId w:val="9"/>
  </w:num>
  <w:num w:numId="5">
    <w:abstractNumId w:val="2"/>
  </w:num>
  <w:num w:numId="6">
    <w:abstractNumId w:val="5"/>
  </w:num>
  <w:num w:numId="7">
    <w:abstractNumId w:val="8"/>
  </w:num>
  <w:num w:numId="8">
    <w:abstractNumId w:val="4"/>
  </w:num>
  <w:num w:numId="9">
    <w:abstractNumId w:val="6"/>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8C"/>
    <w:rsid w:val="00127E94"/>
    <w:rsid w:val="003E7A34"/>
    <w:rsid w:val="00757902"/>
    <w:rsid w:val="00861845"/>
    <w:rsid w:val="00B8089C"/>
    <w:rsid w:val="00B81AD4"/>
    <w:rsid w:val="00CA3754"/>
    <w:rsid w:val="00CD3A5D"/>
    <w:rsid w:val="00CE358C"/>
    <w:rsid w:val="00F0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2B33"/>
  <w15:chartTrackingRefBased/>
  <w15:docId w15:val="{2B9216E9-1E2D-4671-B578-11C2649A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E3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58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35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7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E94"/>
  </w:style>
  <w:style w:type="paragraph" w:styleId="Footer">
    <w:name w:val="footer"/>
    <w:basedOn w:val="Normal"/>
    <w:link w:val="FooterChar"/>
    <w:uiPriority w:val="99"/>
    <w:unhideWhenUsed/>
    <w:rsid w:val="0012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E94"/>
  </w:style>
  <w:style w:type="character" w:customStyle="1" w:styleId="Heading1Char">
    <w:name w:val="Heading 1 Char"/>
    <w:basedOn w:val="DefaultParagraphFont"/>
    <w:link w:val="Heading1"/>
    <w:uiPriority w:val="9"/>
    <w:rsid w:val="00B81AD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81AD4"/>
    <w:pPr>
      <w:outlineLvl w:val="9"/>
    </w:pPr>
  </w:style>
  <w:style w:type="paragraph" w:styleId="TOC2">
    <w:name w:val="toc 2"/>
    <w:basedOn w:val="Normal"/>
    <w:next w:val="Normal"/>
    <w:autoRedefine/>
    <w:uiPriority w:val="39"/>
    <w:unhideWhenUsed/>
    <w:rsid w:val="00B81AD4"/>
    <w:pPr>
      <w:spacing w:after="100"/>
      <w:ind w:left="220"/>
    </w:pPr>
  </w:style>
  <w:style w:type="character" w:styleId="Hyperlink">
    <w:name w:val="Hyperlink"/>
    <w:basedOn w:val="DefaultParagraphFont"/>
    <w:uiPriority w:val="99"/>
    <w:unhideWhenUsed/>
    <w:rsid w:val="00B81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11115">
      <w:bodyDiv w:val="1"/>
      <w:marLeft w:val="0"/>
      <w:marRight w:val="0"/>
      <w:marTop w:val="0"/>
      <w:marBottom w:val="0"/>
      <w:divBdr>
        <w:top w:val="none" w:sz="0" w:space="0" w:color="auto"/>
        <w:left w:val="none" w:sz="0" w:space="0" w:color="auto"/>
        <w:bottom w:val="none" w:sz="0" w:space="0" w:color="auto"/>
        <w:right w:val="none" w:sz="0" w:space="0" w:color="auto"/>
      </w:divBdr>
      <w:divsChild>
        <w:div w:id="140950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8E36-55DD-4A3D-BDD5-7F61C0E3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811</Words>
  <Characters>4223</Characters>
  <Application>Microsoft Office Word</Application>
  <DocSecurity>0</DocSecurity>
  <Lines>140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Nava</dc:creator>
  <cp:keywords/>
  <dc:description/>
  <cp:lastModifiedBy>Ricardo Magallanes</cp:lastModifiedBy>
  <cp:revision>2</cp:revision>
  <dcterms:created xsi:type="dcterms:W3CDTF">2023-01-17T23:23:00Z</dcterms:created>
  <dcterms:modified xsi:type="dcterms:W3CDTF">2023-01-17T23:23:00Z</dcterms:modified>
</cp:coreProperties>
</file>